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02D0FDE2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E02859">
        <w:rPr>
          <w:rFonts w:ascii="Arial" w:hAnsi="Arial" w:cs="Arial"/>
          <w:b/>
          <w:snapToGrid w:val="0"/>
        </w:rPr>
        <w:t>18</w:t>
      </w:r>
      <w:r w:rsidR="00E02859" w:rsidRPr="00E02859">
        <w:rPr>
          <w:rFonts w:ascii="Arial" w:hAnsi="Arial" w:cs="Arial"/>
          <w:b/>
          <w:snapToGrid w:val="0"/>
          <w:vertAlign w:val="superscript"/>
        </w:rPr>
        <w:t>th</w:t>
      </w:r>
      <w:r w:rsidR="00E02859">
        <w:rPr>
          <w:rFonts w:ascii="Arial" w:hAnsi="Arial" w:cs="Arial"/>
          <w:b/>
          <w:snapToGrid w:val="0"/>
        </w:rPr>
        <w:t xml:space="preserve"> June </w:t>
      </w:r>
      <w:r w:rsidR="00D907F1">
        <w:rPr>
          <w:rFonts w:ascii="Arial" w:hAnsi="Arial" w:cs="Arial"/>
          <w:b/>
          <w:snapToGrid w:val="0"/>
        </w:rPr>
        <w:t>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75DE3E09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E02859">
              <w:rPr>
                <w:rFonts w:ascii="Arial" w:hAnsi="Arial" w:cs="Arial"/>
                <w:snapToGrid w:val="0"/>
              </w:rPr>
              <w:t xml:space="preserve">May </w:t>
            </w:r>
            <w:r w:rsidR="00CC1CAF">
              <w:rPr>
                <w:rFonts w:ascii="Arial" w:hAnsi="Arial" w:cs="Arial"/>
                <w:snapToGrid w:val="0"/>
              </w:rPr>
              <w:t>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21FBDB60" w:rsidR="00FD0D77" w:rsidRDefault="00330B21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17.10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42CBE231" w:rsidR="00FD0D77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E02859">
              <w:rPr>
                <w:rFonts w:ascii="Arial" w:hAnsi="Arial" w:cs="Arial"/>
                <w:snapToGrid w:val="0"/>
              </w:rPr>
              <w:t>11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7FEBEDB0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Rates </w:t>
            </w:r>
            <w:r w:rsidR="00330B21">
              <w:rPr>
                <w:rFonts w:ascii="Arial" w:hAnsi="Arial" w:cs="Arial"/>
                <w:snapToGrid w:val="0"/>
              </w:rPr>
              <w:t>–</w:t>
            </w:r>
            <w:r w:rsidR="00231DBC">
              <w:rPr>
                <w:rFonts w:ascii="Arial" w:hAnsi="Arial" w:cs="Arial"/>
                <w:snapToGrid w:val="0"/>
              </w:rPr>
              <w:t xml:space="preserve"> </w:t>
            </w:r>
            <w:r w:rsidR="00330B21">
              <w:rPr>
                <w:rFonts w:ascii="Arial" w:hAnsi="Arial" w:cs="Arial"/>
                <w:snapToGrid w:val="0"/>
              </w:rPr>
              <w:t>Ju</w:t>
            </w:r>
            <w:r w:rsidR="00E02859">
              <w:rPr>
                <w:rFonts w:ascii="Arial" w:hAnsi="Arial" w:cs="Arial"/>
                <w:snapToGrid w:val="0"/>
              </w:rPr>
              <w:t>ly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02D9A38" w:rsidR="00FD0D77" w:rsidRDefault="001A4818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865.00</w:t>
            </w:r>
          </w:p>
        </w:tc>
      </w:tr>
      <w:tr w:rsidR="00FD0D77" w:rsidRPr="00EB4CAE" w14:paraId="09EC92C9" w14:textId="77777777" w:rsidTr="00FD0D77">
        <w:tc>
          <w:tcPr>
            <w:tcW w:w="2093" w:type="dxa"/>
          </w:tcPr>
          <w:p w14:paraId="72BDC6D2" w14:textId="178C5699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E02859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3572" w:type="dxa"/>
          </w:tcPr>
          <w:p w14:paraId="758168E3" w14:textId="38AAFC9F" w:rsidR="00FD0D77" w:rsidRDefault="00E0285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Petro Designs Ltd</w:t>
            </w:r>
          </w:p>
        </w:tc>
        <w:tc>
          <w:tcPr>
            <w:tcW w:w="4395" w:type="dxa"/>
          </w:tcPr>
          <w:p w14:paraId="00A1BD63" w14:textId="3C7DD383" w:rsidR="00FD0D77" w:rsidRDefault="00E0285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Condition Survey</w:t>
            </w:r>
          </w:p>
        </w:tc>
        <w:tc>
          <w:tcPr>
            <w:tcW w:w="2126" w:type="dxa"/>
          </w:tcPr>
          <w:p w14:paraId="57EB2840" w14:textId="7867B41F" w:rsidR="00FD0D7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7A7C5381" w:rsidR="00FD0D77" w:rsidRDefault="00E02859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960.00</w:t>
            </w:r>
          </w:p>
        </w:tc>
      </w:tr>
      <w:tr w:rsidR="00571547" w:rsidRPr="00EB4CAE" w14:paraId="72A61745" w14:textId="77777777" w:rsidTr="00FD0D77">
        <w:tc>
          <w:tcPr>
            <w:tcW w:w="2093" w:type="dxa"/>
          </w:tcPr>
          <w:p w14:paraId="1EFB47E2" w14:textId="44C1ED8A" w:rsidR="0057154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E02859">
              <w:rPr>
                <w:rFonts w:ascii="Arial" w:hAnsi="Arial" w:cs="Arial"/>
                <w:snapToGrid w:val="0"/>
              </w:rPr>
              <w:t>13</w:t>
            </w:r>
          </w:p>
        </w:tc>
        <w:tc>
          <w:tcPr>
            <w:tcW w:w="3572" w:type="dxa"/>
          </w:tcPr>
          <w:p w14:paraId="29017275" w14:textId="45944208" w:rsidR="00571547" w:rsidRDefault="00E0285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B. Hardy</w:t>
            </w:r>
          </w:p>
        </w:tc>
        <w:tc>
          <w:tcPr>
            <w:tcW w:w="4395" w:type="dxa"/>
          </w:tcPr>
          <w:p w14:paraId="3790C5AD" w14:textId="0C87D1BB" w:rsidR="00571547" w:rsidRDefault="00E0285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Parking Concession Refund</w:t>
            </w:r>
            <w:r w:rsidR="00667961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47FC4927" w14:textId="5B711554" w:rsidR="00571547" w:rsidRDefault="00330B21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48F25B3" w14:textId="77F2E667" w:rsidR="00571547" w:rsidRDefault="00E02859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53.70</w:t>
            </w:r>
          </w:p>
        </w:tc>
      </w:tr>
      <w:tr w:rsidR="00571547" w:rsidRPr="00EB4CAE" w14:paraId="2BA17765" w14:textId="77777777" w:rsidTr="00FD0D77">
        <w:tc>
          <w:tcPr>
            <w:tcW w:w="2093" w:type="dxa"/>
          </w:tcPr>
          <w:p w14:paraId="521991BC" w14:textId="472A1D83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</w:t>
            </w:r>
            <w:r w:rsidR="00E02859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3572" w:type="dxa"/>
          </w:tcPr>
          <w:p w14:paraId="39F8C2CC" w14:textId="62DDAA84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Camway</w:t>
            </w:r>
          </w:p>
        </w:tc>
        <w:tc>
          <w:tcPr>
            <w:tcW w:w="4395" w:type="dxa"/>
          </w:tcPr>
          <w:p w14:paraId="1755DC5C" w14:textId="780B1370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Access Road Works – Phase 2</w:t>
            </w:r>
          </w:p>
        </w:tc>
        <w:tc>
          <w:tcPr>
            <w:tcW w:w="2126" w:type="dxa"/>
          </w:tcPr>
          <w:p w14:paraId="53F37D81" w14:textId="37C65F5C" w:rsidR="00571547" w:rsidRDefault="008B18D2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F228DAA" w14:textId="11BF840A" w:rsidR="001A4818" w:rsidRDefault="00C86B32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20,000.0</w:t>
            </w:r>
            <w:r w:rsidR="008B18D2">
              <w:rPr>
                <w:rFonts w:ascii="Arial" w:hAnsi="Arial" w:cs="Arial"/>
                <w:snapToGrid w:val="0"/>
              </w:rPr>
              <w:t>0</w:t>
            </w:r>
          </w:p>
        </w:tc>
      </w:tr>
      <w:tr w:rsidR="000D1D93" w:rsidRPr="00EB4CAE" w14:paraId="16CAEC06" w14:textId="77777777" w:rsidTr="00FD0D77">
        <w:tc>
          <w:tcPr>
            <w:tcW w:w="2093" w:type="dxa"/>
          </w:tcPr>
          <w:p w14:paraId="7890E88C" w14:textId="740447C4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015</w:t>
            </w:r>
          </w:p>
        </w:tc>
        <w:tc>
          <w:tcPr>
            <w:tcW w:w="3572" w:type="dxa"/>
          </w:tcPr>
          <w:p w14:paraId="6A3638F2" w14:textId="63421CEB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HRS Marine Services</w:t>
            </w:r>
          </w:p>
        </w:tc>
        <w:tc>
          <w:tcPr>
            <w:tcW w:w="4395" w:type="dxa"/>
          </w:tcPr>
          <w:p w14:paraId="3D337FF2" w14:textId="7A5C40CE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Digging Holes – Silver Birches</w:t>
            </w:r>
          </w:p>
        </w:tc>
        <w:tc>
          <w:tcPr>
            <w:tcW w:w="2126" w:type="dxa"/>
          </w:tcPr>
          <w:p w14:paraId="7BC02D32" w14:textId="402F0C15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1692BF8B" w14:textId="67EF552C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50.00</w:t>
            </w:r>
          </w:p>
        </w:tc>
      </w:tr>
      <w:tr w:rsidR="000D1D93" w:rsidRPr="00EB4CAE" w14:paraId="52CAFA7B" w14:textId="77777777" w:rsidTr="00FD0D77">
        <w:tc>
          <w:tcPr>
            <w:tcW w:w="2093" w:type="dxa"/>
          </w:tcPr>
          <w:p w14:paraId="344DBA98" w14:textId="65E98C9F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D1B932A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08082FB9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62E1B5C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4FD96AC4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00288821" w14:textId="77777777" w:rsidTr="00FD0D77">
        <w:tc>
          <w:tcPr>
            <w:tcW w:w="2093" w:type="dxa"/>
          </w:tcPr>
          <w:p w14:paraId="655CA3AE" w14:textId="684423BD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3AD837A5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4FF7042E" w14:textId="77777777" w:rsidTr="00FD0D77">
        <w:tc>
          <w:tcPr>
            <w:tcW w:w="2093" w:type="dxa"/>
          </w:tcPr>
          <w:p w14:paraId="43E3F318" w14:textId="14D34A7E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40367A9E" w14:textId="77777777" w:rsidTr="00FD0D77">
        <w:tc>
          <w:tcPr>
            <w:tcW w:w="2093" w:type="dxa"/>
          </w:tcPr>
          <w:p w14:paraId="62DBF5BF" w14:textId="216593D1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72ACFFFF" w14:textId="77777777" w:rsidTr="00FD0D77">
        <w:tc>
          <w:tcPr>
            <w:tcW w:w="2093" w:type="dxa"/>
          </w:tcPr>
          <w:p w14:paraId="34812F1D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0D1D93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0D1D93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0D1D93" w:rsidRPr="00EB4CAE" w14:paraId="12F51A3D" w14:textId="77777777" w:rsidTr="00FD0D77">
        <w:tc>
          <w:tcPr>
            <w:tcW w:w="2093" w:type="dxa"/>
          </w:tcPr>
          <w:p w14:paraId="661FECEB" w14:textId="0E0B75BA" w:rsidR="000D1D93" w:rsidRPr="00EB4CAE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0D1D93" w:rsidRPr="00EB4CAE" w:rsidRDefault="000D1D93" w:rsidP="000D1D9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0D1D93" w:rsidRPr="00EB4CAE" w:rsidRDefault="000D1D93" w:rsidP="000D1D9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0D1D93" w:rsidRPr="00EB4CAE" w:rsidRDefault="000D1D93" w:rsidP="000D1D9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5E1B0802" w:rsidR="000D1D93" w:rsidRPr="00C43587" w:rsidRDefault="000D1D93" w:rsidP="000D1D9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C86B32">
              <w:rPr>
                <w:rFonts w:ascii="Arial" w:hAnsi="Arial" w:cs="Arial"/>
                <w:b/>
                <w:bCs/>
                <w:snapToGrid w:val="0"/>
              </w:rPr>
              <w:t>21</w:t>
            </w:r>
            <w:r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C86B32">
              <w:rPr>
                <w:rFonts w:ascii="Arial" w:hAnsi="Arial" w:cs="Arial"/>
                <w:b/>
                <w:bCs/>
                <w:snapToGrid w:val="0"/>
              </w:rPr>
              <w:t>945</w:t>
            </w:r>
            <w:r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C86B32">
              <w:rPr>
                <w:rFonts w:ascii="Arial" w:hAnsi="Arial" w:cs="Arial"/>
                <w:b/>
                <w:bCs/>
                <w:snapToGrid w:val="0"/>
              </w:rPr>
              <w:t>8</w:t>
            </w:r>
            <w:r>
              <w:rPr>
                <w:rFonts w:ascii="Arial" w:hAnsi="Arial" w:cs="Arial"/>
                <w:b/>
                <w:bCs/>
                <w:snapToGrid w:val="0"/>
              </w:rPr>
              <w:t>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6CC548CE" w:rsidR="0086667D" w:rsidRPr="00EB4CAE" w:rsidRDefault="00E02859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14</w:t>
      </w:r>
      <w:r w:rsidRPr="00E02859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June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96A1" w14:textId="77777777" w:rsidR="003311CD" w:rsidRDefault="003311CD">
      <w:r>
        <w:separator/>
      </w:r>
    </w:p>
  </w:endnote>
  <w:endnote w:type="continuationSeparator" w:id="0">
    <w:p w14:paraId="056F925A" w14:textId="77777777" w:rsidR="003311CD" w:rsidRDefault="0033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4884" w14:textId="77777777" w:rsidR="003311CD" w:rsidRDefault="003311CD">
      <w:r>
        <w:separator/>
      </w:r>
    </w:p>
  </w:footnote>
  <w:footnote w:type="continuationSeparator" w:id="0">
    <w:p w14:paraId="6C455E4B" w14:textId="77777777" w:rsidR="003311CD" w:rsidRDefault="0033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9</cp:revision>
  <cp:lastPrinted>2024-06-18T11:14:00Z</cp:lastPrinted>
  <dcterms:created xsi:type="dcterms:W3CDTF">2024-06-14T12:25:00Z</dcterms:created>
  <dcterms:modified xsi:type="dcterms:W3CDTF">2024-07-09T12:53:00Z</dcterms:modified>
</cp:coreProperties>
</file>